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E5" w:rsidRPr="00F73940" w:rsidRDefault="00AA3085">
      <w:pPr>
        <w:rPr>
          <w:b/>
        </w:rPr>
      </w:pPr>
      <w:bookmarkStart w:id="0" w:name="_GoBack"/>
      <w:bookmarkEnd w:id="0"/>
      <w:r w:rsidRPr="00F73940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1C0187" wp14:editId="487359D4">
            <wp:simplePos x="0" y="0"/>
            <wp:positionH relativeFrom="column">
              <wp:posOffset>3274060</wp:posOffset>
            </wp:positionH>
            <wp:positionV relativeFrom="paragraph">
              <wp:posOffset>0</wp:posOffset>
            </wp:positionV>
            <wp:extent cx="1066800" cy="593725"/>
            <wp:effectExtent l="0" t="0" r="0" b="0"/>
            <wp:wrapTight wrapText="bothSides">
              <wp:wrapPolygon edited="0">
                <wp:start x="0" y="0"/>
                <wp:lineTo x="0" y="20791"/>
                <wp:lineTo x="21214" y="20791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ch_logo--DTP_CMYK--purple_no ellip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940">
        <w:rPr>
          <w:b/>
        </w:rPr>
        <w:t>Gift Aid Form</w:t>
      </w:r>
    </w:p>
    <w:p w:rsidR="00F73940" w:rsidRDefault="00F73940">
      <w:pPr>
        <w:rPr>
          <w:rFonts w:ascii="Swis721 Th BT" w:hAnsi="Swis721 Th BT"/>
        </w:rPr>
      </w:pPr>
    </w:p>
    <w:p w:rsidR="00AA3085" w:rsidRPr="00F73940" w:rsidRDefault="00F73940">
      <w:pPr>
        <w:rPr>
          <w:rFonts w:ascii="Swis721 Th BT" w:hAnsi="Swis721 Th BT"/>
          <w:b/>
        </w:rPr>
      </w:pPr>
      <w:r w:rsidRPr="00F73940">
        <w:rPr>
          <w:rFonts w:ascii="Swis721 Th BT" w:hAnsi="Swis721 Th BT"/>
          <w:b/>
        </w:rPr>
        <w:t>Reach Merseyside</w:t>
      </w:r>
    </w:p>
    <w:p w:rsidR="00F73940" w:rsidRPr="00F73940" w:rsidRDefault="00F73940">
      <w:pPr>
        <w:rPr>
          <w:rFonts w:ascii="Swis721 Th BT" w:hAnsi="Swis721 Th BT"/>
        </w:rPr>
      </w:pPr>
      <w:r w:rsidRPr="00F73940">
        <w:rPr>
          <w:rFonts w:ascii="Swis721 Th BT" w:hAnsi="Swis721 Th BT"/>
        </w:rPr>
        <w:t>85a Allerton Road, Liverpool, L18 2DA</w:t>
      </w:r>
    </w:p>
    <w:p w:rsidR="00AA3085" w:rsidRPr="00F73940" w:rsidRDefault="00AA3085">
      <w:pPr>
        <w:rPr>
          <w:rFonts w:ascii="Swis721 Th BT" w:hAnsi="Swis721 Th BT"/>
        </w:rPr>
      </w:pPr>
    </w:p>
    <w:p w:rsidR="00AA3085" w:rsidRPr="00AA3085" w:rsidRDefault="00AA3085" w:rsidP="00AA3085">
      <w:pPr>
        <w:suppressAutoHyphens/>
        <w:autoSpaceDE w:val="0"/>
        <w:autoSpaceDN w:val="0"/>
        <w:adjustRightInd w:val="0"/>
        <w:spacing w:line="216" w:lineRule="auto"/>
        <w:jc w:val="both"/>
        <w:rPr>
          <w:rFonts w:ascii="Swis721 Th BT" w:hAnsi="Swis721 Th BT" w:cs="Swis721 Th BT"/>
          <w:sz w:val="20"/>
          <w:szCs w:val="20"/>
          <w:lang w:val="en-US"/>
        </w:rPr>
      </w:pPr>
      <w:r w:rsidRPr="00AA3085">
        <w:rPr>
          <w:rFonts w:ascii="Wingdings" w:hAnsi="Wingdings" w:cs="Wingdings"/>
          <w:sz w:val="36"/>
          <w:szCs w:val="36"/>
          <w:lang w:val="en-US"/>
        </w:rPr>
        <w:t></w:t>
      </w:r>
      <w:r w:rsidRPr="00AA3085">
        <w:rPr>
          <w:rFonts w:ascii="Swis721 Th BT" w:hAnsi="Swis721 Th BT" w:cs="Swis721 Th BT"/>
          <w:sz w:val="24"/>
          <w:szCs w:val="24"/>
          <w:lang w:val="en-US"/>
        </w:rPr>
        <w:t xml:space="preserve">   </w:t>
      </w:r>
      <w:r w:rsidRPr="00AA3085">
        <w:rPr>
          <w:rFonts w:ascii="Swis721 Th BT" w:hAnsi="Swis721 Th BT" w:cs="Swis721 Th BT"/>
          <w:sz w:val="20"/>
          <w:szCs w:val="20"/>
          <w:lang w:val="en-US"/>
        </w:rPr>
        <w:t>I want Reach to treat as Gift Aid all donations made since 6</w:t>
      </w:r>
      <w:r w:rsidRPr="00AA3085">
        <w:rPr>
          <w:rFonts w:ascii="Swis721 Th BT" w:hAnsi="Swis721 Th BT" w:cs="Swis721 Th BT"/>
          <w:sz w:val="20"/>
          <w:szCs w:val="20"/>
          <w:vertAlign w:val="superscript"/>
          <w:lang w:val="en-US"/>
        </w:rPr>
        <w:t>th</w:t>
      </w:r>
      <w:r w:rsidRPr="00AA3085">
        <w:rPr>
          <w:rFonts w:ascii="Swis721 Th BT" w:hAnsi="Swis721 Th BT" w:cs="Swis721 Th BT"/>
          <w:sz w:val="20"/>
          <w:szCs w:val="20"/>
          <w:lang w:val="en-US"/>
        </w:rPr>
        <w:t xml:space="preserve"> April 2001 and all future donations until I notify you otherwise. I have paid enough UK income or capital gains tax to cover all my charitable donations; other taxes such as Council Tax and VAT do not qualify. I will advise Reach of any change in my circumstances.</w:t>
      </w:r>
    </w:p>
    <w:p w:rsidR="00AA3085" w:rsidRDefault="00AA3085" w:rsidP="00AA3085">
      <w:r w:rsidRPr="00AA3085">
        <w:rPr>
          <w:rFonts w:ascii="Wingdings" w:hAnsi="Wingdings" w:cs="Wingdings"/>
          <w:sz w:val="36"/>
          <w:szCs w:val="36"/>
          <w:lang w:val="en-US"/>
        </w:rPr>
        <w:t></w:t>
      </w:r>
      <w:r w:rsidRPr="00AA3085">
        <w:rPr>
          <w:rFonts w:ascii="Swis721 Th BT" w:hAnsi="Swis721 Th BT" w:cs="Swis721 Th BT"/>
          <w:sz w:val="24"/>
          <w:szCs w:val="24"/>
          <w:lang w:val="en-US"/>
        </w:rPr>
        <w:t xml:space="preserve">   </w:t>
      </w:r>
      <w:r w:rsidRPr="00AA3085">
        <w:rPr>
          <w:rFonts w:ascii="Swis721 Th BT" w:hAnsi="Swis721 Th BT" w:cs="Swis721 Th BT"/>
          <w:sz w:val="20"/>
          <w:szCs w:val="20"/>
          <w:lang w:val="en-US"/>
        </w:rPr>
        <w:t>I am not a UK taxpayer but I will notify Reach if my circumstances change.</w:t>
      </w:r>
    </w:p>
    <w:p w:rsidR="00AA3085" w:rsidRDefault="00AA3085"/>
    <w:p w:rsidR="00AA3085" w:rsidRPr="00AA3085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>Name: ...........................................................................................</w:t>
      </w:r>
    </w:p>
    <w:p w:rsidR="00AA3085" w:rsidRPr="00AA3085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>Address: ...............................................................................</w:t>
      </w:r>
    </w:p>
    <w:p w:rsidR="00AA3085" w:rsidRPr="00AA3085" w:rsidRDefault="00AA3085" w:rsidP="00AA3085">
      <w:pPr>
        <w:suppressAutoHyphens/>
        <w:autoSpaceDE w:val="0"/>
        <w:autoSpaceDN w:val="0"/>
        <w:adjustRightInd w:val="0"/>
        <w:spacing w:line="300" w:lineRule="auto"/>
        <w:rPr>
          <w:rFonts w:ascii="Swis721 Th BT" w:hAnsi="Swis721 Th BT" w:cs="Swis721 Th BT"/>
          <w:sz w:val="24"/>
          <w:szCs w:val="24"/>
          <w:lang w:val="en-US"/>
        </w:rPr>
      </w:pPr>
      <w:r w:rsidRPr="00AA3085">
        <w:rPr>
          <w:rFonts w:ascii="Swis721 Th BT" w:hAnsi="Swis721 Th BT" w:cs="Swis721 Th BT"/>
          <w:sz w:val="24"/>
          <w:szCs w:val="24"/>
          <w:lang w:val="en-US"/>
        </w:rPr>
        <w:t>.......................................................................................................</w:t>
      </w:r>
    </w:p>
    <w:p w:rsidR="00AA3085" w:rsidRDefault="00AA3085" w:rsidP="00AA3085">
      <w:r w:rsidRPr="00AA3085">
        <w:rPr>
          <w:rFonts w:ascii="Swis721 Th BT" w:hAnsi="Swis721 Th BT" w:cs="Swis721 Th BT"/>
          <w:sz w:val="24"/>
          <w:szCs w:val="24"/>
          <w:lang w:val="en-US"/>
        </w:rPr>
        <w:t>.........................................................Post Code: ...........................</w:t>
      </w:r>
    </w:p>
    <w:p w:rsidR="00AA3085" w:rsidRDefault="00AA3085"/>
    <w:p w:rsidR="00F73940" w:rsidRDefault="00F73940"/>
    <w:p w:rsidR="00AA3085" w:rsidRDefault="00AA3085">
      <w:r>
        <w:rPr>
          <w:rFonts w:ascii="Swis721 Th BT" w:hAnsi="Swis721 Th BT" w:cs="Swis721 Th BT"/>
        </w:rPr>
        <w:t>Signature: ................................................................ Date: ........................</w:t>
      </w:r>
    </w:p>
    <w:p w:rsidR="00AA3085" w:rsidRDefault="00AA3085"/>
    <w:p w:rsidR="00F73940" w:rsidRDefault="00F73940"/>
    <w:p w:rsidR="00AA3085" w:rsidRPr="00F73940" w:rsidRDefault="00AA3085">
      <w:r w:rsidRPr="00F73940">
        <w:rPr>
          <w:rFonts w:ascii="Swis721 Th BT" w:hAnsi="Swis721 Th BT" w:cs="Swis721 Th BT"/>
          <w:sz w:val="16"/>
          <w:szCs w:val="16"/>
        </w:rPr>
        <w:t>Reach Merseyside is a Registered Charity No. 701330 Company limited by Guarantee No. 2235584</w:t>
      </w:r>
    </w:p>
    <w:p w:rsidR="00AA3085" w:rsidRDefault="00AA3085"/>
    <w:sectPr w:rsidR="00AA3085" w:rsidSect="00AA3085">
      <w:pgSz w:w="16838" w:h="11906" w:orient="landscape" w:code="9"/>
      <w:pgMar w:top="1134" w:right="1134" w:bottom="1134" w:left="1134" w:header="1134" w:footer="1134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T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5"/>
    <w:rsid w:val="00342479"/>
    <w:rsid w:val="004A37E7"/>
    <w:rsid w:val="00772C7B"/>
    <w:rsid w:val="00AA3085"/>
    <w:rsid w:val="00D36501"/>
    <w:rsid w:val="00E01694"/>
    <w:rsid w:val="00ED0513"/>
    <w:rsid w:val="00F367FF"/>
    <w:rsid w:val="00F73940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FB78-C4AE-4415-A953-CDCA3FD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7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 Counselling</dc:creator>
  <cp:keywords/>
  <dc:description/>
  <cp:lastModifiedBy>jeff robinson</cp:lastModifiedBy>
  <cp:revision>2</cp:revision>
  <dcterms:created xsi:type="dcterms:W3CDTF">2018-08-30T08:27:00Z</dcterms:created>
  <dcterms:modified xsi:type="dcterms:W3CDTF">2018-08-30T08:27:00Z</dcterms:modified>
</cp:coreProperties>
</file>